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A29" w:rsidRPr="00CD2BE3" w:rsidRDefault="00CD2BE3" w:rsidP="00740526">
      <w:pPr>
        <w:spacing w:after="0"/>
        <w:jc w:val="both"/>
        <w:rPr>
          <w:rFonts w:asciiTheme="majorHAnsi" w:hAnsiTheme="majorHAnsi"/>
          <w:color w:val="E36C0A" w:themeColor="accent6" w:themeShade="BF"/>
        </w:rPr>
      </w:pPr>
      <w:r w:rsidRPr="00CD2BE3">
        <w:rPr>
          <w:rFonts w:asciiTheme="majorHAnsi" w:hAnsiTheme="majorHAnsi"/>
          <w:noProof/>
          <w:color w:val="E36C0A" w:themeColor="accent6" w:themeShade="BF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-4445</wp:posOffset>
            </wp:positionV>
            <wp:extent cx="1362075" cy="687705"/>
            <wp:effectExtent l="38100" t="0" r="28575" b="188595"/>
            <wp:wrapTight wrapText="bothSides">
              <wp:wrapPolygon edited="0">
                <wp:start x="-302" y="0"/>
                <wp:lineTo x="-604" y="27524"/>
                <wp:lineTo x="22053" y="27524"/>
                <wp:lineTo x="22053" y="9573"/>
                <wp:lineTo x="21751" y="598"/>
                <wp:lineTo x="21751" y="0"/>
                <wp:lineTo x="-302" y="0"/>
              </wp:wrapPolygon>
            </wp:wrapTight>
            <wp:docPr id="2" name="Obraz 0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68770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Pr="00CD2BE3">
        <w:rPr>
          <w:rFonts w:asciiTheme="majorHAnsi" w:hAnsiTheme="majorHAnsi"/>
          <w:color w:val="E36C0A" w:themeColor="accent6" w:themeShade="BF"/>
        </w:rPr>
        <w:t xml:space="preserve">Agencja Kreowania wizerunku  </w:t>
      </w:r>
      <w:r w:rsidRPr="00CD2BE3">
        <w:rPr>
          <w:rFonts w:asciiTheme="majorHAnsi" w:hAnsiTheme="majorHAnsi"/>
          <w:b/>
          <w:color w:val="E36C0A" w:themeColor="accent6" w:themeShade="BF"/>
        </w:rPr>
        <w:t>Network Solutions</w:t>
      </w:r>
    </w:p>
    <w:p w:rsidR="00CD2BE3" w:rsidRPr="00CD2BE3" w:rsidRDefault="00CD2BE3" w:rsidP="00740526">
      <w:pPr>
        <w:spacing w:after="0"/>
        <w:jc w:val="both"/>
        <w:rPr>
          <w:rFonts w:asciiTheme="majorHAnsi" w:hAnsiTheme="majorHAnsi"/>
          <w:color w:val="244061" w:themeColor="accent1" w:themeShade="80"/>
        </w:rPr>
      </w:pPr>
      <w:r>
        <w:rPr>
          <w:rFonts w:asciiTheme="majorHAnsi" w:hAnsiTheme="majorHAnsi"/>
          <w:color w:val="244061" w:themeColor="accent1" w:themeShade="80"/>
        </w:rPr>
        <w:t>u</w:t>
      </w:r>
      <w:r w:rsidRPr="00CD2BE3">
        <w:rPr>
          <w:rFonts w:asciiTheme="majorHAnsi" w:hAnsiTheme="majorHAnsi"/>
          <w:color w:val="244061" w:themeColor="accent1" w:themeShade="80"/>
        </w:rPr>
        <w:t>l. Wiatraczna 4A/17</w:t>
      </w:r>
    </w:p>
    <w:p w:rsidR="00CD2BE3" w:rsidRPr="00CD2BE3" w:rsidRDefault="00CD2BE3" w:rsidP="00740526">
      <w:pPr>
        <w:spacing w:after="0"/>
        <w:jc w:val="both"/>
        <w:rPr>
          <w:rFonts w:asciiTheme="majorHAnsi" w:hAnsiTheme="majorHAnsi"/>
          <w:color w:val="7030A0"/>
        </w:rPr>
      </w:pPr>
      <w:r w:rsidRPr="00CD2BE3">
        <w:rPr>
          <w:rFonts w:asciiTheme="majorHAnsi" w:hAnsiTheme="majorHAnsi"/>
          <w:color w:val="7030A0"/>
        </w:rPr>
        <w:t>76-200 Słupsk</w:t>
      </w:r>
    </w:p>
    <w:p w:rsidR="00CD2BE3" w:rsidRPr="00740526" w:rsidRDefault="00CE0FEC" w:rsidP="00740526">
      <w:pPr>
        <w:spacing w:after="0"/>
        <w:jc w:val="both"/>
        <w:rPr>
          <w:rFonts w:asciiTheme="majorHAnsi" w:hAnsiTheme="majorHAnsi"/>
          <w:color w:val="7030A0"/>
          <w:lang w:val="en-US"/>
        </w:rPr>
      </w:pPr>
      <w:hyperlink r:id="rId9" w:history="1">
        <w:r w:rsidR="00D35C67" w:rsidRPr="00740526">
          <w:rPr>
            <w:rStyle w:val="Hipercze"/>
            <w:rFonts w:asciiTheme="majorHAnsi" w:hAnsiTheme="majorHAnsi"/>
            <w:lang w:val="en-US"/>
          </w:rPr>
          <w:t>biuro@network-solutions.com.pl</w:t>
        </w:r>
      </w:hyperlink>
      <w:r w:rsidR="00D35C67" w:rsidRPr="00740526">
        <w:rPr>
          <w:rFonts w:asciiTheme="majorHAnsi" w:hAnsiTheme="majorHAnsi"/>
          <w:color w:val="7030A0"/>
          <w:lang w:val="en-US"/>
        </w:rPr>
        <w:t xml:space="preserve"> </w:t>
      </w:r>
    </w:p>
    <w:p w:rsidR="00CD2BE3" w:rsidRPr="00740526" w:rsidRDefault="00D35C67" w:rsidP="00740526">
      <w:pPr>
        <w:spacing w:after="0"/>
        <w:jc w:val="both"/>
        <w:rPr>
          <w:rFonts w:asciiTheme="majorHAnsi" w:hAnsiTheme="majorHAnsi"/>
          <w:color w:val="632423" w:themeColor="accent2" w:themeShade="80"/>
          <w:lang w:val="en-US"/>
        </w:rPr>
      </w:pPr>
      <w:r w:rsidRPr="00740526">
        <w:rPr>
          <w:rFonts w:asciiTheme="majorHAnsi" w:hAnsiTheme="majorHAnsi"/>
          <w:color w:val="632423" w:themeColor="accent2" w:themeShade="80"/>
          <w:lang w:val="en-US"/>
        </w:rPr>
        <w:t>Tel. 512 307 431</w:t>
      </w:r>
    </w:p>
    <w:p w:rsidR="002C5D57" w:rsidRPr="00740526" w:rsidRDefault="002C5D57" w:rsidP="00740526">
      <w:pPr>
        <w:spacing w:after="0"/>
        <w:ind w:firstLine="851"/>
        <w:jc w:val="both"/>
        <w:rPr>
          <w:rFonts w:asciiTheme="majorHAnsi" w:hAnsiTheme="majorHAnsi"/>
          <w:sz w:val="24"/>
          <w:szCs w:val="24"/>
          <w:lang w:val="en-US"/>
        </w:rPr>
      </w:pPr>
    </w:p>
    <w:p w:rsidR="00F527C7" w:rsidRPr="00A676D5" w:rsidRDefault="00F527C7" w:rsidP="00F527C7">
      <w:pPr>
        <w:spacing w:after="0" w:line="360" w:lineRule="auto"/>
        <w:contextualSpacing/>
        <w:jc w:val="both"/>
        <w:rPr>
          <w:rFonts w:asciiTheme="majorHAnsi" w:hAnsiTheme="majorHAnsi" w:cs="Arial"/>
          <w:sz w:val="24"/>
          <w:szCs w:val="24"/>
        </w:rPr>
      </w:pPr>
      <w:r w:rsidRPr="00A676D5">
        <w:rPr>
          <w:rFonts w:asciiTheme="majorHAnsi" w:hAnsiTheme="majorHAnsi" w:cs="Arial"/>
          <w:sz w:val="24"/>
          <w:szCs w:val="24"/>
        </w:rPr>
        <w:t xml:space="preserve">zawarta w dniu </w:t>
      </w:r>
      <w:r>
        <w:rPr>
          <w:rFonts w:asciiTheme="majorHAnsi" w:hAnsiTheme="majorHAnsi" w:cs="Arial"/>
          <w:sz w:val="24"/>
          <w:szCs w:val="24"/>
        </w:rPr>
        <w:t>1 września 2018</w:t>
      </w:r>
      <w:r w:rsidRPr="00A676D5">
        <w:rPr>
          <w:rFonts w:asciiTheme="majorHAnsi" w:hAnsiTheme="majorHAnsi" w:cs="Arial"/>
          <w:sz w:val="24"/>
          <w:szCs w:val="24"/>
        </w:rPr>
        <w:t xml:space="preserve">  w Słupsku pomiędzy:</w:t>
      </w:r>
    </w:p>
    <w:p w:rsidR="00F527C7" w:rsidRPr="00240A08" w:rsidRDefault="00F527C7" w:rsidP="00F527C7">
      <w:pPr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Pr="00240A08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Pr="00A676D5">
        <w:rPr>
          <w:rFonts w:asciiTheme="majorHAnsi" w:hAnsiTheme="majorHAnsi"/>
          <w:sz w:val="24"/>
          <w:szCs w:val="24"/>
        </w:rPr>
        <w:t xml:space="preserve">z siedzibą: 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Pr="00A676D5">
        <w:rPr>
          <w:rFonts w:asciiTheme="majorHAnsi" w:hAnsiTheme="majorHAnsi"/>
          <w:sz w:val="24"/>
          <w:szCs w:val="24"/>
        </w:rPr>
        <w:t>, reprezentowaną przez:</w:t>
      </w:r>
    </w:p>
    <w:p w:rsidR="00F527C7" w:rsidRPr="00A676D5" w:rsidRDefault="00F527C7" w:rsidP="00F527C7">
      <w:pPr>
        <w:spacing w:after="0" w:line="360" w:lineRule="auto"/>
        <w:contextualSpacing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Adam Malinowski</w:t>
      </w:r>
      <w:r w:rsidRPr="00A676D5">
        <w:rPr>
          <w:rFonts w:asciiTheme="majorHAnsi" w:hAnsiTheme="majorHAnsi"/>
          <w:sz w:val="24"/>
          <w:szCs w:val="24"/>
        </w:rPr>
        <w:t xml:space="preserve"> </w:t>
      </w:r>
      <w:r w:rsidRPr="00A676D5">
        <w:rPr>
          <w:rFonts w:asciiTheme="majorHAnsi" w:hAnsiTheme="majorHAnsi" w:cs="Arial"/>
          <w:sz w:val="24"/>
          <w:szCs w:val="24"/>
        </w:rPr>
        <w:t>zwaną dalej „Zleceniodawcą”,</w:t>
      </w:r>
    </w:p>
    <w:p w:rsidR="00F527C7" w:rsidRPr="00A676D5" w:rsidRDefault="00F527C7" w:rsidP="00F527C7">
      <w:pPr>
        <w:spacing w:after="0" w:line="360" w:lineRule="auto"/>
        <w:contextualSpacing/>
        <w:jc w:val="both"/>
        <w:rPr>
          <w:rFonts w:asciiTheme="majorHAnsi" w:hAnsiTheme="majorHAnsi" w:cs="Arial"/>
          <w:sz w:val="24"/>
          <w:szCs w:val="24"/>
          <w:lang w:val="en-US"/>
        </w:rPr>
      </w:pPr>
      <w:r w:rsidRPr="00A676D5">
        <w:rPr>
          <w:rFonts w:asciiTheme="majorHAnsi" w:hAnsiTheme="majorHAnsi" w:cs="Arial"/>
          <w:sz w:val="24"/>
          <w:szCs w:val="24"/>
          <w:lang w:val="en-US"/>
        </w:rPr>
        <w:t>a</w:t>
      </w:r>
    </w:p>
    <w:p w:rsidR="00F527C7" w:rsidRDefault="00F527C7" w:rsidP="00F527C7">
      <w:pPr>
        <w:spacing w:after="0" w:line="360" w:lineRule="auto"/>
        <w:contextualSpacing/>
        <w:jc w:val="both"/>
        <w:rPr>
          <w:rFonts w:asciiTheme="majorHAnsi" w:hAnsiTheme="majorHAnsi"/>
          <w:sz w:val="24"/>
          <w:szCs w:val="24"/>
        </w:rPr>
      </w:pPr>
      <w:r w:rsidRPr="00240A08">
        <w:rPr>
          <w:rFonts w:asciiTheme="majorHAnsi" w:hAnsiTheme="majorHAnsi" w:cs="Arial"/>
          <w:b/>
          <w:sz w:val="24"/>
          <w:szCs w:val="24"/>
          <w:lang w:val="en-US"/>
        </w:rPr>
        <w:t>Network Solutions Mateusz Weiland</w:t>
      </w:r>
      <w:r w:rsidRPr="00A676D5">
        <w:rPr>
          <w:rFonts w:asciiTheme="majorHAnsi" w:hAnsiTheme="majorHAnsi" w:cs="Arial"/>
          <w:sz w:val="24"/>
          <w:szCs w:val="24"/>
          <w:lang w:val="en-US"/>
        </w:rPr>
        <w:t xml:space="preserve">, </w:t>
      </w:r>
      <w:proofErr w:type="spellStart"/>
      <w:r w:rsidRPr="00A676D5">
        <w:rPr>
          <w:rFonts w:asciiTheme="majorHAnsi" w:hAnsiTheme="majorHAnsi" w:cs="Arial"/>
          <w:sz w:val="24"/>
          <w:szCs w:val="24"/>
          <w:lang w:val="en-US"/>
        </w:rPr>
        <w:t>ul</w:t>
      </w:r>
      <w:proofErr w:type="spellEnd"/>
      <w:r w:rsidRPr="00A676D5">
        <w:rPr>
          <w:rFonts w:asciiTheme="majorHAnsi" w:hAnsiTheme="majorHAnsi" w:cs="Arial"/>
          <w:sz w:val="24"/>
          <w:szCs w:val="24"/>
          <w:lang w:val="en-US"/>
        </w:rPr>
        <w:t xml:space="preserve">. </w:t>
      </w:r>
      <w:r w:rsidRPr="00A676D5">
        <w:rPr>
          <w:rFonts w:asciiTheme="majorHAnsi" w:hAnsiTheme="majorHAnsi" w:cs="Arial"/>
          <w:sz w:val="24"/>
          <w:szCs w:val="24"/>
        </w:rPr>
        <w:t xml:space="preserve">Wiatraczna 4A/17, 76-200 Słupsk, NIP 839 309 99 26, REGON 221148800, </w:t>
      </w:r>
      <w:r w:rsidRPr="00A676D5">
        <w:rPr>
          <w:rFonts w:asciiTheme="majorHAnsi" w:hAnsiTheme="majorHAnsi"/>
          <w:sz w:val="24"/>
          <w:szCs w:val="24"/>
        </w:rPr>
        <w:t>reprezentowaną przez:</w:t>
      </w:r>
    </w:p>
    <w:p w:rsidR="00F527C7" w:rsidRDefault="00F527C7" w:rsidP="00F527C7">
      <w:pPr>
        <w:spacing w:after="0" w:line="360" w:lineRule="auto"/>
        <w:contextualSpacing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Mateusz </w:t>
      </w:r>
      <w:proofErr w:type="spellStart"/>
      <w:r>
        <w:rPr>
          <w:rFonts w:asciiTheme="majorHAnsi" w:hAnsiTheme="majorHAnsi"/>
          <w:sz w:val="24"/>
          <w:szCs w:val="24"/>
        </w:rPr>
        <w:t>Weiland</w:t>
      </w:r>
      <w:proofErr w:type="spellEnd"/>
    </w:p>
    <w:p w:rsidR="00F527C7" w:rsidRPr="00A676D5" w:rsidRDefault="00F527C7" w:rsidP="00F527C7">
      <w:pPr>
        <w:spacing w:after="0" w:line="360" w:lineRule="auto"/>
        <w:contextualSpacing/>
        <w:jc w:val="both"/>
        <w:rPr>
          <w:rFonts w:asciiTheme="majorHAnsi" w:hAnsiTheme="majorHAnsi" w:cs="Arial"/>
          <w:sz w:val="24"/>
          <w:szCs w:val="24"/>
        </w:rPr>
      </w:pPr>
      <w:r w:rsidRPr="00A676D5">
        <w:rPr>
          <w:rFonts w:asciiTheme="majorHAnsi" w:hAnsiTheme="majorHAnsi" w:cs="Arial"/>
          <w:sz w:val="24"/>
          <w:szCs w:val="24"/>
        </w:rPr>
        <w:t>zwanym dalej „Wykonawcą”</w:t>
      </w:r>
    </w:p>
    <w:p w:rsidR="004B2189" w:rsidRPr="004B2189" w:rsidRDefault="004B2189" w:rsidP="004B2189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4B2189" w:rsidRPr="004B2189" w:rsidRDefault="004B2189" w:rsidP="004B2189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4B2189">
        <w:rPr>
          <w:rFonts w:asciiTheme="majorHAnsi" w:hAnsiTheme="majorHAnsi"/>
          <w:sz w:val="24"/>
          <w:szCs w:val="24"/>
        </w:rPr>
        <w:t xml:space="preserve">łącznie zwani dalej „Stronami”, o następującej treści: </w:t>
      </w:r>
    </w:p>
    <w:p w:rsidR="004B2189" w:rsidRDefault="004B2189" w:rsidP="001548F0">
      <w:pPr>
        <w:pStyle w:val="Akapitzlist"/>
        <w:spacing w:after="0"/>
        <w:ind w:left="0"/>
        <w:jc w:val="center"/>
        <w:rPr>
          <w:rFonts w:asciiTheme="majorHAnsi" w:hAnsiTheme="majorHAnsi"/>
          <w:b/>
          <w:sz w:val="24"/>
          <w:szCs w:val="24"/>
        </w:rPr>
      </w:pPr>
    </w:p>
    <w:p w:rsidR="004B2189" w:rsidRDefault="004B2189" w:rsidP="001548F0">
      <w:pPr>
        <w:pStyle w:val="Akapitzlist"/>
        <w:spacing w:after="0"/>
        <w:ind w:left="0"/>
        <w:jc w:val="center"/>
        <w:rPr>
          <w:rFonts w:asciiTheme="majorHAnsi" w:hAnsiTheme="majorHAnsi"/>
          <w:b/>
          <w:sz w:val="24"/>
          <w:szCs w:val="24"/>
        </w:rPr>
      </w:pPr>
    </w:p>
    <w:p w:rsidR="00A622E7" w:rsidRPr="00E262C1" w:rsidRDefault="00A622E7" w:rsidP="00A622E7">
      <w:pPr>
        <w:pStyle w:val="Akapitzlist"/>
        <w:spacing w:after="0"/>
        <w:ind w:left="0"/>
        <w:jc w:val="center"/>
        <w:rPr>
          <w:rFonts w:asciiTheme="majorHAnsi" w:hAnsiTheme="majorHAnsi"/>
          <w:sz w:val="24"/>
          <w:szCs w:val="24"/>
        </w:rPr>
      </w:pPr>
      <w:r w:rsidRPr="00E262C1">
        <w:rPr>
          <w:rFonts w:asciiTheme="majorHAnsi" w:hAnsiTheme="majorHAnsi"/>
          <w:sz w:val="24"/>
          <w:szCs w:val="24"/>
        </w:rPr>
        <w:t>§ 1</w:t>
      </w:r>
    </w:p>
    <w:p w:rsidR="001548F0" w:rsidRDefault="001548F0" w:rsidP="00740526">
      <w:pPr>
        <w:pStyle w:val="Akapitzlist"/>
        <w:spacing w:after="0"/>
        <w:ind w:left="0"/>
        <w:jc w:val="both"/>
        <w:rPr>
          <w:rFonts w:asciiTheme="majorHAnsi" w:hAnsiTheme="majorHAnsi"/>
          <w:sz w:val="24"/>
          <w:szCs w:val="24"/>
        </w:rPr>
      </w:pPr>
    </w:p>
    <w:p w:rsidR="00F527C7" w:rsidRPr="00A676D5" w:rsidRDefault="00F527C7" w:rsidP="00F527C7">
      <w:pPr>
        <w:spacing w:after="0" w:line="360" w:lineRule="auto"/>
        <w:ind w:firstLine="426"/>
        <w:jc w:val="both"/>
        <w:rPr>
          <w:rFonts w:asciiTheme="majorHAnsi" w:hAnsiTheme="majorHAnsi" w:cs="Times New Roman"/>
          <w:sz w:val="24"/>
          <w:szCs w:val="24"/>
        </w:rPr>
      </w:pPr>
      <w:r w:rsidRPr="00A676D5">
        <w:rPr>
          <w:rFonts w:asciiTheme="majorHAnsi" w:hAnsiTheme="majorHAnsi" w:cs="Times New Roman"/>
          <w:sz w:val="24"/>
          <w:szCs w:val="24"/>
        </w:rPr>
        <w:t xml:space="preserve">Przedmiotem niniejszej </w:t>
      </w:r>
      <w:r>
        <w:rPr>
          <w:rFonts w:asciiTheme="majorHAnsi" w:hAnsiTheme="majorHAnsi" w:cs="Times New Roman"/>
          <w:sz w:val="24"/>
          <w:szCs w:val="24"/>
        </w:rPr>
        <w:t xml:space="preserve">umowy jest prowadzenie stałej obsługi miesięcznej </w:t>
      </w:r>
      <w:r>
        <w:rPr>
          <w:rFonts w:asciiTheme="majorHAnsi" w:hAnsiTheme="majorHAnsi" w:cs="Times New Roman"/>
          <w:sz w:val="24"/>
          <w:szCs w:val="24"/>
        </w:rPr>
        <w:br/>
        <w:t xml:space="preserve">w zakresie: </w:t>
      </w:r>
      <w:r>
        <w:rPr>
          <w:rFonts w:asciiTheme="majorHAnsi" w:hAnsiTheme="majorHAnsi" w:cs="Times New Roman"/>
          <w:sz w:val="24"/>
          <w:szCs w:val="24"/>
        </w:rPr>
        <w:t xml:space="preserve">reklamowania, </w:t>
      </w:r>
      <w:r>
        <w:rPr>
          <w:rFonts w:asciiTheme="majorHAnsi" w:hAnsiTheme="majorHAnsi" w:cs="Times New Roman"/>
          <w:sz w:val="24"/>
          <w:szCs w:val="24"/>
        </w:rPr>
        <w:t xml:space="preserve">pozycjonowania, prowadzenia kont na portalach społecznościowych (m.in. Facebook), tworzenia grafik użytkowych na potrzeby reklam internetowych, </w:t>
      </w:r>
      <w:r>
        <w:rPr>
          <w:rFonts w:asciiTheme="majorHAnsi" w:hAnsiTheme="majorHAnsi" w:cs="Times New Roman"/>
          <w:sz w:val="24"/>
          <w:szCs w:val="24"/>
        </w:rPr>
        <w:t xml:space="preserve">prowadzenie bieżących napraw, modyfikacji i konserwacji stron. </w:t>
      </w:r>
    </w:p>
    <w:p w:rsidR="006901AF" w:rsidRDefault="006901AF" w:rsidP="001548F0">
      <w:pPr>
        <w:pStyle w:val="Akapitzlist"/>
        <w:spacing w:after="0" w:line="360" w:lineRule="auto"/>
        <w:ind w:left="0" w:firstLine="851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Obsługa prowadzona będzie w miesięcznych cyklach rozliczeniowych </w:t>
      </w:r>
      <w:r w:rsidR="001548F0">
        <w:rPr>
          <w:rFonts w:asciiTheme="majorHAnsi" w:hAnsiTheme="majorHAnsi"/>
          <w:sz w:val="24"/>
          <w:szCs w:val="24"/>
        </w:rPr>
        <w:br/>
        <w:t xml:space="preserve">z zachowaniem </w:t>
      </w:r>
      <w:r w:rsidR="00F527C7">
        <w:rPr>
          <w:rFonts w:asciiTheme="majorHAnsi" w:hAnsiTheme="majorHAnsi"/>
          <w:sz w:val="24"/>
          <w:szCs w:val="24"/>
        </w:rPr>
        <w:t>3-miesięcznego</w:t>
      </w:r>
      <w:r w:rsidR="001548F0">
        <w:rPr>
          <w:rFonts w:asciiTheme="majorHAnsi" w:hAnsiTheme="majorHAnsi"/>
          <w:sz w:val="24"/>
          <w:szCs w:val="24"/>
        </w:rPr>
        <w:t xml:space="preserve"> okresu wypowiedzenia.</w:t>
      </w:r>
    </w:p>
    <w:p w:rsidR="00A622E7" w:rsidRDefault="00A622E7" w:rsidP="001548F0">
      <w:pPr>
        <w:pStyle w:val="Akapitzlist"/>
        <w:spacing w:after="0" w:line="360" w:lineRule="auto"/>
        <w:ind w:left="0" w:firstLine="851"/>
        <w:jc w:val="both"/>
        <w:rPr>
          <w:rFonts w:asciiTheme="majorHAnsi" w:hAnsiTheme="majorHAnsi"/>
          <w:sz w:val="24"/>
          <w:szCs w:val="24"/>
        </w:rPr>
      </w:pPr>
    </w:p>
    <w:p w:rsidR="00A622E7" w:rsidRPr="00E262C1" w:rsidRDefault="00A622E7" w:rsidP="00A622E7">
      <w:pPr>
        <w:pStyle w:val="Akapitzlist"/>
        <w:spacing w:after="0"/>
        <w:ind w:left="0"/>
        <w:jc w:val="center"/>
        <w:rPr>
          <w:rFonts w:asciiTheme="majorHAnsi" w:hAnsiTheme="majorHAnsi"/>
          <w:sz w:val="24"/>
          <w:szCs w:val="24"/>
        </w:rPr>
      </w:pPr>
      <w:r w:rsidRPr="00E262C1">
        <w:rPr>
          <w:rFonts w:asciiTheme="majorHAnsi" w:hAnsiTheme="majorHAnsi"/>
          <w:sz w:val="24"/>
          <w:szCs w:val="24"/>
        </w:rPr>
        <w:t xml:space="preserve">§ </w:t>
      </w:r>
      <w:r>
        <w:rPr>
          <w:rFonts w:asciiTheme="majorHAnsi" w:hAnsiTheme="majorHAnsi"/>
          <w:sz w:val="24"/>
          <w:szCs w:val="24"/>
        </w:rPr>
        <w:t>2</w:t>
      </w:r>
    </w:p>
    <w:p w:rsidR="00A622E7" w:rsidRDefault="00A622E7" w:rsidP="001548F0">
      <w:pPr>
        <w:pStyle w:val="Akapitzlist"/>
        <w:spacing w:after="0" w:line="360" w:lineRule="auto"/>
        <w:ind w:left="0" w:firstLine="851"/>
        <w:jc w:val="both"/>
        <w:rPr>
          <w:rFonts w:asciiTheme="majorHAnsi" w:hAnsiTheme="majorHAnsi"/>
          <w:sz w:val="24"/>
          <w:szCs w:val="24"/>
        </w:rPr>
      </w:pPr>
    </w:p>
    <w:p w:rsidR="001548F0" w:rsidRDefault="006901AF" w:rsidP="001548F0">
      <w:pPr>
        <w:spacing w:after="0" w:line="360" w:lineRule="auto"/>
        <w:ind w:firstLine="851"/>
        <w:contextualSpacing/>
        <w:jc w:val="both"/>
        <w:rPr>
          <w:rFonts w:asciiTheme="majorHAnsi" w:hAnsiTheme="majorHAnsi" w:cs="Arial"/>
          <w:sz w:val="24"/>
          <w:szCs w:val="24"/>
        </w:rPr>
      </w:pPr>
      <w:r w:rsidRPr="00A676D5">
        <w:rPr>
          <w:rFonts w:asciiTheme="majorHAnsi" w:hAnsiTheme="majorHAnsi" w:cs="Arial"/>
          <w:sz w:val="24"/>
          <w:szCs w:val="24"/>
        </w:rPr>
        <w:t xml:space="preserve">Wykonawca zobowiązuje się, że w dniu zakończenia świadczenia na rzecz Zleceniodawcy usług określonych w niniejszej umowie przedłoży wszelkie należące do tego podmiotu mienie oraz wszelkie dokumenty i materiały dotyczące jego działalności, w tym w szczególności pliki </w:t>
      </w:r>
      <w:r>
        <w:rPr>
          <w:rFonts w:asciiTheme="majorHAnsi" w:hAnsiTheme="majorHAnsi" w:cs="Arial"/>
          <w:sz w:val="24"/>
          <w:szCs w:val="24"/>
        </w:rPr>
        <w:t xml:space="preserve">graficzne i inne niezbędne elementy, które zostały opłacone. Strony ustalają, że po rozwiązaniu umowy Zleceniodawca zmieni wszelkie hasła dostępu znane przez Wykonawcę. </w:t>
      </w:r>
    </w:p>
    <w:p w:rsidR="00042DD8" w:rsidRDefault="00042DD8" w:rsidP="001548F0">
      <w:pPr>
        <w:spacing w:after="0" w:line="360" w:lineRule="auto"/>
        <w:ind w:firstLine="851"/>
        <w:contextualSpacing/>
        <w:jc w:val="both"/>
        <w:rPr>
          <w:rFonts w:asciiTheme="majorHAnsi" w:hAnsiTheme="majorHAnsi" w:cs="Arial"/>
          <w:sz w:val="24"/>
          <w:szCs w:val="24"/>
        </w:rPr>
      </w:pPr>
    </w:p>
    <w:p w:rsidR="00042DD8" w:rsidRDefault="00042DD8" w:rsidP="001548F0">
      <w:pPr>
        <w:spacing w:after="0" w:line="360" w:lineRule="auto"/>
        <w:ind w:firstLine="851"/>
        <w:contextualSpacing/>
        <w:jc w:val="both"/>
        <w:rPr>
          <w:rFonts w:asciiTheme="majorHAnsi" w:hAnsiTheme="majorHAnsi" w:cs="Arial"/>
          <w:sz w:val="24"/>
          <w:szCs w:val="24"/>
        </w:rPr>
      </w:pPr>
    </w:p>
    <w:p w:rsidR="00A622E7" w:rsidRPr="00E262C1" w:rsidRDefault="00A622E7" w:rsidP="00A622E7">
      <w:pPr>
        <w:pStyle w:val="Akapitzlist"/>
        <w:spacing w:after="0"/>
        <w:ind w:left="0"/>
        <w:jc w:val="center"/>
        <w:rPr>
          <w:rFonts w:asciiTheme="majorHAnsi" w:hAnsiTheme="majorHAnsi"/>
          <w:sz w:val="24"/>
          <w:szCs w:val="24"/>
        </w:rPr>
      </w:pPr>
      <w:r w:rsidRPr="00E262C1">
        <w:rPr>
          <w:rFonts w:asciiTheme="majorHAnsi" w:hAnsiTheme="majorHAnsi"/>
          <w:sz w:val="24"/>
          <w:szCs w:val="24"/>
        </w:rPr>
        <w:lastRenderedPageBreak/>
        <w:t xml:space="preserve">§ </w:t>
      </w:r>
      <w:r>
        <w:rPr>
          <w:rFonts w:asciiTheme="majorHAnsi" w:hAnsiTheme="majorHAnsi"/>
          <w:sz w:val="24"/>
          <w:szCs w:val="24"/>
        </w:rPr>
        <w:t>3</w:t>
      </w:r>
    </w:p>
    <w:p w:rsidR="00A622E7" w:rsidRDefault="00A622E7" w:rsidP="001548F0">
      <w:pPr>
        <w:spacing w:after="0" w:line="360" w:lineRule="auto"/>
        <w:ind w:firstLine="851"/>
        <w:contextualSpacing/>
        <w:jc w:val="both"/>
        <w:rPr>
          <w:rFonts w:asciiTheme="majorHAnsi" w:hAnsiTheme="majorHAnsi" w:cs="Arial"/>
          <w:sz w:val="24"/>
          <w:szCs w:val="24"/>
        </w:rPr>
      </w:pPr>
    </w:p>
    <w:p w:rsidR="001548F0" w:rsidRDefault="006901AF" w:rsidP="001548F0">
      <w:pPr>
        <w:spacing w:after="0" w:line="360" w:lineRule="auto"/>
        <w:ind w:firstLine="851"/>
        <w:contextualSpacing/>
        <w:jc w:val="both"/>
        <w:rPr>
          <w:rFonts w:asciiTheme="majorHAnsi" w:hAnsiTheme="majorHAnsi" w:cs="Arial"/>
          <w:sz w:val="24"/>
          <w:szCs w:val="24"/>
        </w:rPr>
      </w:pPr>
      <w:r w:rsidRPr="00A676D5">
        <w:rPr>
          <w:rFonts w:asciiTheme="majorHAnsi" w:hAnsiTheme="majorHAnsi" w:cs="Arial"/>
          <w:sz w:val="24"/>
          <w:szCs w:val="24"/>
        </w:rPr>
        <w:t xml:space="preserve">Zleceniodawca zobowiązuje się do pomocy merytorycznej podczas realizacji </w:t>
      </w:r>
      <w:r>
        <w:rPr>
          <w:rFonts w:asciiTheme="majorHAnsi" w:hAnsiTheme="majorHAnsi" w:cs="Arial"/>
          <w:sz w:val="24"/>
          <w:szCs w:val="24"/>
        </w:rPr>
        <w:t>wszelkich czynności</w:t>
      </w:r>
      <w:r w:rsidRPr="00A676D5">
        <w:rPr>
          <w:rFonts w:asciiTheme="majorHAnsi" w:hAnsiTheme="majorHAnsi" w:cs="Arial"/>
          <w:sz w:val="24"/>
          <w:szCs w:val="24"/>
        </w:rPr>
        <w:t xml:space="preserve">. Wykonawca </w:t>
      </w:r>
      <w:r>
        <w:rPr>
          <w:rFonts w:asciiTheme="majorHAnsi" w:hAnsiTheme="majorHAnsi" w:cs="Arial"/>
          <w:sz w:val="24"/>
          <w:szCs w:val="24"/>
        </w:rPr>
        <w:t xml:space="preserve">zobowiązuje się do przedłożenia wszystkich grafik </w:t>
      </w:r>
      <w:r>
        <w:rPr>
          <w:rFonts w:asciiTheme="majorHAnsi" w:hAnsiTheme="majorHAnsi" w:cs="Arial"/>
          <w:sz w:val="24"/>
          <w:szCs w:val="24"/>
        </w:rPr>
        <w:br/>
        <w:t>i informacji, przez udostępnieniem ich w publicznym obiegu. Ich akceptacja powoduje przejęcie odpowiedzialności za ich treść przez Zleceniodawcę.</w:t>
      </w:r>
    </w:p>
    <w:p w:rsidR="001548F0" w:rsidRDefault="006901AF" w:rsidP="00665A79">
      <w:pPr>
        <w:spacing w:after="0" w:line="360" w:lineRule="auto"/>
        <w:ind w:firstLine="851"/>
        <w:contextualSpacing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Całkowita wartość </w:t>
      </w:r>
      <w:r w:rsidR="00665A79">
        <w:rPr>
          <w:rFonts w:asciiTheme="majorHAnsi" w:hAnsiTheme="majorHAnsi" w:cs="Arial"/>
          <w:sz w:val="24"/>
          <w:szCs w:val="24"/>
        </w:rPr>
        <w:t xml:space="preserve">podstawowa </w:t>
      </w:r>
      <w:r>
        <w:rPr>
          <w:rFonts w:asciiTheme="majorHAnsi" w:hAnsiTheme="majorHAnsi" w:cs="Arial"/>
          <w:sz w:val="24"/>
          <w:szCs w:val="24"/>
        </w:rPr>
        <w:t xml:space="preserve">zlecenia (dla każdego z okresów) wynosi </w:t>
      </w:r>
      <w:r w:rsidR="00042DD8">
        <w:rPr>
          <w:rFonts w:asciiTheme="majorHAnsi" w:hAnsiTheme="majorHAnsi" w:cs="Arial"/>
          <w:sz w:val="24"/>
          <w:szCs w:val="24"/>
        </w:rPr>
        <w:t>____</w:t>
      </w:r>
      <w:r w:rsidR="00665A79">
        <w:rPr>
          <w:rFonts w:asciiTheme="majorHAnsi" w:hAnsiTheme="majorHAnsi" w:cs="Arial"/>
          <w:sz w:val="24"/>
          <w:szCs w:val="24"/>
        </w:rPr>
        <w:t xml:space="preserve"> brutto</w:t>
      </w:r>
      <w:r>
        <w:rPr>
          <w:rFonts w:asciiTheme="majorHAnsi" w:hAnsiTheme="majorHAnsi" w:cs="Arial"/>
          <w:sz w:val="24"/>
          <w:szCs w:val="24"/>
        </w:rPr>
        <w:t xml:space="preserve"> z 23% stawką podatku VAT. Formą płatności jest przelew bankowy z </w:t>
      </w:r>
      <w:r w:rsidR="00042DD8">
        <w:rPr>
          <w:rFonts w:asciiTheme="majorHAnsi" w:hAnsiTheme="majorHAnsi" w:cs="Arial"/>
          <w:sz w:val="24"/>
          <w:szCs w:val="24"/>
        </w:rPr>
        <w:t>3</w:t>
      </w:r>
      <w:r>
        <w:rPr>
          <w:rFonts w:asciiTheme="majorHAnsi" w:hAnsiTheme="majorHAnsi" w:cs="Arial"/>
          <w:sz w:val="24"/>
          <w:szCs w:val="24"/>
        </w:rPr>
        <w:t>-dniowym terminem płatności na wskazane konto przez zleceniodawcę umieszczone na fakturze VAT.</w:t>
      </w:r>
      <w:r w:rsidR="00665A79">
        <w:rPr>
          <w:rFonts w:asciiTheme="majorHAnsi" w:hAnsiTheme="majorHAnsi" w:cs="Arial"/>
          <w:sz w:val="24"/>
          <w:szCs w:val="24"/>
        </w:rPr>
        <w:t xml:space="preserve"> </w:t>
      </w:r>
      <w:r>
        <w:rPr>
          <w:rFonts w:asciiTheme="majorHAnsi" w:hAnsiTheme="majorHAnsi" w:cs="Arial"/>
          <w:sz w:val="24"/>
          <w:szCs w:val="24"/>
        </w:rPr>
        <w:t>Strony przyjmują miesięczny tryb rozliczeń. Płatności za wykonaną pracę dokonywane są „z dołu”, t</w:t>
      </w:r>
      <w:r w:rsidR="001548F0">
        <w:rPr>
          <w:rFonts w:asciiTheme="majorHAnsi" w:hAnsiTheme="majorHAnsi" w:cs="Arial"/>
          <w:sz w:val="24"/>
          <w:szCs w:val="24"/>
        </w:rPr>
        <w:t>j. po zakończeniu danego okresu</w:t>
      </w:r>
      <w:r>
        <w:rPr>
          <w:rFonts w:asciiTheme="majorHAnsi" w:hAnsiTheme="majorHAnsi" w:cs="Arial"/>
          <w:sz w:val="24"/>
          <w:szCs w:val="24"/>
        </w:rPr>
        <w:t>. Faktury VAT wystawiane będą pierwszego dnia miesiąca</w:t>
      </w:r>
      <w:r w:rsidR="006F49F5">
        <w:rPr>
          <w:rFonts w:asciiTheme="majorHAnsi" w:hAnsiTheme="majorHAnsi" w:cs="Arial"/>
          <w:sz w:val="24"/>
          <w:szCs w:val="24"/>
        </w:rPr>
        <w:t xml:space="preserve"> i dostarczane w sposób elektroniczny na adres e-mail</w:t>
      </w:r>
      <w:r>
        <w:rPr>
          <w:rFonts w:asciiTheme="majorHAnsi" w:hAnsiTheme="majorHAnsi" w:cs="Arial"/>
          <w:sz w:val="24"/>
          <w:szCs w:val="24"/>
        </w:rPr>
        <w:t>.</w:t>
      </w:r>
    </w:p>
    <w:p w:rsidR="00A622E7" w:rsidRDefault="00A622E7" w:rsidP="00665A79">
      <w:pPr>
        <w:spacing w:after="0" w:line="360" w:lineRule="auto"/>
        <w:ind w:firstLine="851"/>
        <w:contextualSpacing/>
        <w:jc w:val="both"/>
        <w:rPr>
          <w:rFonts w:asciiTheme="majorHAnsi" w:hAnsiTheme="majorHAnsi" w:cs="Arial"/>
          <w:sz w:val="24"/>
          <w:szCs w:val="24"/>
        </w:rPr>
      </w:pPr>
    </w:p>
    <w:p w:rsidR="00A622E7" w:rsidRPr="00E262C1" w:rsidRDefault="00A622E7" w:rsidP="00A622E7">
      <w:pPr>
        <w:pStyle w:val="Akapitzlist"/>
        <w:spacing w:after="0"/>
        <w:ind w:left="0"/>
        <w:jc w:val="center"/>
        <w:rPr>
          <w:rFonts w:asciiTheme="majorHAnsi" w:hAnsiTheme="majorHAnsi"/>
          <w:sz w:val="24"/>
          <w:szCs w:val="24"/>
        </w:rPr>
      </w:pPr>
      <w:r w:rsidRPr="00E262C1">
        <w:rPr>
          <w:rFonts w:asciiTheme="majorHAnsi" w:hAnsiTheme="majorHAnsi"/>
          <w:sz w:val="24"/>
          <w:szCs w:val="24"/>
        </w:rPr>
        <w:t xml:space="preserve">§ </w:t>
      </w:r>
      <w:r>
        <w:rPr>
          <w:rFonts w:asciiTheme="majorHAnsi" w:hAnsiTheme="majorHAnsi"/>
          <w:sz w:val="24"/>
          <w:szCs w:val="24"/>
        </w:rPr>
        <w:t>4</w:t>
      </w:r>
    </w:p>
    <w:p w:rsidR="00A622E7" w:rsidRDefault="00A622E7" w:rsidP="00665A79">
      <w:pPr>
        <w:spacing w:after="0" w:line="360" w:lineRule="auto"/>
        <w:ind w:firstLine="851"/>
        <w:contextualSpacing/>
        <w:jc w:val="both"/>
        <w:rPr>
          <w:rFonts w:asciiTheme="majorHAnsi" w:hAnsiTheme="majorHAnsi" w:cs="Arial"/>
          <w:sz w:val="24"/>
          <w:szCs w:val="24"/>
        </w:rPr>
      </w:pPr>
    </w:p>
    <w:p w:rsidR="001548F0" w:rsidRDefault="001548F0" w:rsidP="001548F0">
      <w:pPr>
        <w:spacing w:after="0" w:line="360" w:lineRule="auto"/>
        <w:ind w:firstLine="851"/>
        <w:contextualSpacing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Materiały w postaci zdjęć, plików graficznych, tekstów i innych materiałów przesyłane będą za pośrednictwem poczty elektronicznej lub umieszczenie na serwerze. Strony ustalają, że dodawania nowych informacji na stronę będzie nie częstsze niż dwa razy w ciągu tygodnia. W przypadku większej ilości informacji istnieje możliwość ich zamieszczania za dodatkowa opłatą ustaloną przez strony w trakcie trwania umowy. </w:t>
      </w:r>
    </w:p>
    <w:p w:rsidR="00A622E7" w:rsidRDefault="00A622E7" w:rsidP="001548F0">
      <w:pPr>
        <w:spacing w:after="0" w:line="360" w:lineRule="auto"/>
        <w:ind w:firstLine="851"/>
        <w:contextualSpacing/>
        <w:jc w:val="both"/>
        <w:rPr>
          <w:rFonts w:asciiTheme="majorHAnsi" w:hAnsiTheme="majorHAnsi" w:cs="Arial"/>
          <w:sz w:val="24"/>
          <w:szCs w:val="24"/>
        </w:rPr>
      </w:pPr>
    </w:p>
    <w:p w:rsidR="00A622E7" w:rsidRPr="00E262C1" w:rsidRDefault="00A622E7" w:rsidP="00A622E7">
      <w:pPr>
        <w:pStyle w:val="Akapitzlist"/>
        <w:spacing w:after="0"/>
        <w:ind w:left="0"/>
        <w:jc w:val="center"/>
        <w:rPr>
          <w:rFonts w:asciiTheme="majorHAnsi" w:hAnsiTheme="majorHAnsi"/>
          <w:sz w:val="24"/>
          <w:szCs w:val="24"/>
        </w:rPr>
      </w:pPr>
      <w:r w:rsidRPr="00E262C1">
        <w:rPr>
          <w:rFonts w:asciiTheme="majorHAnsi" w:hAnsiTheme="majorHAnsi"/>
          <w:sz w:val="24"/>
          <w:szCs w:val="24"/>
        </w:rPr>
        <w:t xml:space="preserve">§ </w:t>
      </w:r>
      <w:r>
        <w:rPr>
          <w:rFonts w:asciiTheme="majorHAnsi" w:hAnsiTheme="majorHAnsi"/>
          <w:sz w:val="24"/>
          <w:szCs w:val="24"/>
        </w:rPr>
        <w:t>5</w:t>
      </w:r>
    </w:p>
    <w:p w:rsidR="00DF506D" w:rsidRPr="00E262C1" w:rsidRDefault="00DF506D" w:rsidP="00740526">
      <w:pPr>
        <w:pStyle w:val="Akapitzlist"/>
        <w:spacing w:after="0"/>
        <w:ind w:left="0"/>
        <w:jc w:val="both"/>
        <w:rPr>
          <w:rFonts w:asciiTheme="majorHAnsi" w:hAnsiTheme="majorHAnsi"/>
          <w:sz w:val="24"/>
          <w:szCs w:val="24"/>
        </w:rPr>
      </w:pPr>
    </w:p>
    <w:p w:rsidR="00E262C1" w:rsidRDefault="00AC60D2" w:rsidP="0089441F">
      <w:pPr>
        <w:pStyle w:val="Akapitzlist"/>
        <w:spacing w:after="0" w:line="360" w:lineRule="auto"/>
        <w:ind w:left="0" w:firstLine="426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W skład proponowanej obsługi </w:t>
      </w:r>
      <w:r w:rsidR="00665A79">
        <w:rPr>
          <w:rFonts w:asciiTheme="majorHAnsi" w:hAnsiTheme="majorHAnsi"/>
          <w:sz w:val="24"/>
          <w:szCs w:val="24"/>
        </w:rPr>
        <w:t xml:space="preserve">informatycznej </w:t>
      </w:r>
      <w:r>
        <w:rPr>
          <w:rFonts w:asciiTheme="majorHAnsi" w:hAnsiTheme="majorHAnsi"/>
          <w:sz w:val="24"/>
          <w:szCs w:val="24"/>
        </w:rPr>
        <w:t>wchodzą:</w:t>
      </w:r>
    </w:p>
    <w:p w:rsidR="00AC60D2" w:rsidRDefault="00AC60D2" w:rsidP="0089441F">
      <w:pPr>
        <w:pStyle w:val="Akapitzlist"/>
        <w:spacing w:after="0" w:line="360" w:lineRule="auto"/>
        <w:ind w:left="0"/>
        <w:jc w:val="both"/>
        <w:rPr>
          <w:rFonts w:asciiTheme="majorHAnsi" w:hAnsiTheme="majorHAnsi"/>
          <w:sz w:val="24"/>
          <w:szCs w:val="24"/>
        </w:rPr>
      </w:pPr>
    </w:p>
    <w:p w:rsidR="00AC60D2" w:rsidRDefault="00AC60D2" w:rsidP="0089441F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Dodawanie nowych podstron i modyfikacja istniejących</w:t>
      </w:r>
      <w:r w:rsidR="00665A79">
        <w:rPr>
          <w:rFonts w:asciiTheme="majorHAnsi" w:hAnsiTheme="majorHAnsi"/>
          <w:sz w:val="24"/>
          <w:szCs w:val="24"/>
        </w:rPr>
        <w:t>.</w:t>
      </w:r>
    </w:p>
    <w:p w:rsidR="00AC60D2" w:rsidRDefault="00AC60D2" w:rsidP="0089441F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Dodawanie nowych zakładek i modyfikacja istniejących</w:t>
      </w:r>
      <w:r w:rsidR="00665A79">
        <w:rPr>
          <w:rFonts w:asciiTheme="majorHAnsi" w:hAnsiTheme="majorHAnsi"/>
          <w:sz w:val="24"/>
          <w:szCs w:val="24"/>
        </w:rPr>
        <w:t>.</w:t>
      </w:r>
    </w:p>
    <w:p w:rsidR="00AC60D2" w:rsidRDefault="00AC60D2" w:rsidP="0089441F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Tworzenie plików graficznych (bannery, butony, grafiki i inne elementy strony)</w:t>
      </w:r>
      <w:r w:rsidR="00665A79">
        <w:rPr>
          <w:rFonts w:asciiTheme="majorHAnsi" w:hAnsiTheme="majorHAnsi"/>
          <w:sz w:val="24"/>
          <w:szCs w:val="24"/>
        </w:rPr>
        <w:t>.</w:t>
      </w:r>
    </w:p>
    <w:p w:rsidR="00AC60D2" w:rsidRDefault="00AC60D2" w:rsidP="0089441F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Dodawanie aktualności zgodnie z nadesłanym materiałem</w:t>
      </w:r>
      <w:r w:rsidR="00665A79">
        <w:rPr>
          <w:rFonts w:asciiTheme="majorHAnsi" w:hAnsiTheme="majorHAnsi"/>
          <w:sz w:val="24"/>
          <w:szCs w:val="24"/>
        </w:rPr>
        <w:t>.</w:t>
      </w:r>
    </w:p>
    <w:p w:rsidR="00AC60D2" w:rsidRDefault="00AC60D2" w:rsidP="0089441F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Dodawanie, edycja, modyfikacja zdjęć do galerii na stronie</w:t>
      </w:r>
      <w:r w:rsidR="00665A79">
        <w:rPr>
          <w:rFonts w:asciiTheme="majorHAnsi" w:hAnsiTheme="majorHAnsi"/>
          <w:sz w:val="24"/>
          <w:szCs w:val="24"/>
        </w:rPr>
        <w:t>.</w:t>
      </w:r>
    </w:p>
    <w:p w:rsidR="00AC60D2" w:rsidRDefault="00AC60D2" w:rsidP="0089441F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Zarządzanie elementami panelu administracyjnego w systemie</w:t>
      </w:r>
      <w:r w:rsidR="00665A79">
        <w:rPr>
          <w:rFonts w:asciiTheme="majorHAnsi" w:hAnsiTheme="majorHAnsi"/>
          <w:sz w:val="24"/>
          <w:szCs w:val="24"/>
        </w:rPr>
        <w:t>.</w:t>
      </w:r>
    </w:p>
    <w:p w:rsidR="00AC60D2" w:rsidRDefault="00AC60D2" w:rsidP="0089441F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Dodawanie, instalowanie nowych wtyczek i modułów do systemu</w:t>
      </w:r>
      <w:r w:rsidR="00665A79">
        <w:rPr>
          <w:rFonts w:asciiTheme="majorHAnsi" w:hAnsiTheme="majorHAnsi"/>
          <w:sz w:val="24"/>
          <w:szCs w:val="24"/>
        </w:rPr>
        <w:t>.</w:t>
      </w:r>
    </w:p>
    <w:p w:rsidR="00665A79" w:rsidRDefault="00665A79" w:rsidP="0089441F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Dbanie o poprawne funkcjonowanie i wygląd strony internetowej.</w:t>
      </w:r>
    </w:p>
    <w:p w:rsidR="0089441F" w:rsidRDefault="0089441F" w:rsidP="0089441F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Doradztwo w zakresie rozbudowy strony internetowej.</w:t>
      </w:r>
    </w:p>
    <w:p w:rsidR="00665A79" w:rsidRDefault="00665A79" w:rsidP="0089441F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Terminowe zamieszczanie nadesłanych materiałów.</w:t>
      </w:r>
    </w:p>
    <w:p w:rsidR="00665A79" w:rsidRDefault="00665A79" w:rsidP="0089441F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</w:p>
    <w:p w:rsidR="00A622E7" w:rsidRPr="00E262C1" w:rsidRDefault="00A622E7" w:rsidP="00A622E7">
      <w:pPr>
        <w:pStyle w:val="Akapitzlist"/>
        <w:spacing w:after="0"/>
        <w:ind w:left="0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§ </w:t>
      </w:r>
      <w:r w:rsidR="000E2844">
        <w:rPr>
          <w:rFonts w:asciiTheme="majorHAnsi" w:hAnsiTheme="majorHAnsi"/>
          <w:sz w:val="24"/>
          <w:szCs w:val="24"/>
        </w:rPr>
        <w:t>6</w:t>
      </w:r>
    </w:p>
    <w:p w:rsidR="00A622E7" w:rsidRDefault="00A622E7" w:rsidP="0089441F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</w:p>
    <w:p w:rsidR="00665A79" w:rsidRDefault="00665A79" w:rsidP="0089441F">
      <w:pPr>
        <w:spacing w:after="0" w:line="360" w:lineRule="auto"/>
        <w:ind w:firstLine="426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Wykonawca zobowiązuje się do umieszczania nadesłanego materiału w ciągu </w:t>
      </w:r>
      <w:r w:rsidR="00A622E7">
        <w:rPr>
          <w:rFonts w:asciiTheme="majorHAnsi" w:hAnsiTheme="majorHAnsi"/>
          <w:sz w:val="24"/>
          <w:szCs w:val="24"/>
        </w:rPr>
        <w:t>48</w:t>
      </w:r>
      <w:r>
        <w:rPr>
          <w:rFonts w:asciiTheme="majorHAnsi" w:hAnsiTheme="majorHAnsi"/>
          <w:sz w:val="24"/>
          <w:szCs w:val="24"/>
        </w:rPr>
        <w:t xml:space="preserve"> godzin od ich otrzymania – </w:t>
      </w:r>
      <w:r w:rsidR="0089441F">
        <w:rPr>
          <w:rFonts w:asciiTheme="majorHAnsi" w:hAnsiTheme="majorHAnsi"/>
          <w:sz w:val="24"/>
          <w:szCs w:val="24"/>
        </w:rPr>
        <w:t>wyłączając</w:t>
      </w:r>
      <w:r>
        <w:rPr>
          <w:rFonts w:asciiTheme="majorHAnsi" w:hAnsiTheme="majorHAnsi"/>
          <w:sz w:val="24"/>
          <w:szCs w:val="24"/>
        </w:rPr>
        <w:t xml:space="preserve"> </w:t>
      </w:r>
      <w:r w:rsidR="0089441F">
        <w:rPr>
          <w:rFonts w:asciiTheme="majorHAnsi" w:hAnsiTheme="majorHAnsi"/>
          <w:sz w:val="24"/>
          <w:szCs w:val="24"/>
        </w:rPr>
        <w:t>zdarzenia losowe.</w:t>
      </w:r>
    </w:p>
    <w:p w:rsidR="00A622E7" w:rsidRDefault="00A622E7" w:rsidP="0089441F">
      <w:pPr>
        <w:spacing w:after="0" w:line="360" w:lineRule="auto"/>
        <w:ind w:firstLine="426"/>
        <w:jc w:val="both"/>
        <w:rPr>
          <w:rFonts w:asciiTheme="majorHAnsi" w:hAnsiTheme="majorHAnsi"/>
          <w:sz w:val="24"/>
          <w:szCs w:val="24"/>
        </w:rPr>
      </w:pPr>
    </w:p>
    <w:p w:rsidR="000E2844" w:rsidRDefault="000E2844" w:rsidP="0089441F">
      <w:pPr>
        <w:spacing w:after="0" w:line="360" w:lineRule="auto"/>
        <w:ind w:firstLine="426"/>
        <w:jc w:val="both"/>
        <w:rPr>
          <w:rFonts w:asciiTheme="majorHAnsi" w:hAnsiTheme="majorHAnsi"/>
          <w:sz w:val="24"/>
          <w:szCs w:val="24"/>
        </w:rPr>
      </w:pPr>
    </w:p>
    <w:p w:rsidR="000E2844" w:rsidRPr="00A676D5" w:rsidRDefault="000E2844" w:rsidP="000E2844">
      <w:pPr>
        <w:spacing w:after="120" w:line="360" w:lineRule="auto"/>
        <w:jc w:val="center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b/>
          <w:bCs/>
          <w:sz w:val="24"/>
          <w:szCs w:val="24"/>
        </w:rPr>
        <w:t>§ 7</w:t>
      </w:r>
    </w:p>
    <w:p w:rsidR="000E2844" w:rsidRDefault="000E2844" w:rsidP="000E2844">
      <w:pPr>
        <w:spacing w:after="12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A676D5">
        <w:rPr>
          <w:rFonts w:asciiTheme="majorHAnsi" w:hAnsiTheme="majorHAnsi" w:cs="Arial"/>
          <w:sz w:val="24"/>
          <w:szCs w:val="24"/>
        </w:rPr>
        <w:t xml:space="preserve">Wykonawca zobowiązuje się, że w dniu zakończenia świadczenia na rzecz Zleceniodawcy usług określonych w niniejszej umowie przedłoży wszelkie należące do tego podmiotu mienie oraz wszelkie dokumenty i materiały dotyczące jego działalności, w tym w szczególności dane wszystkich klientów, pliki </w:t>
      </w:r>
      <w:r>
        <w:rPr>
          <w:rFonts w:asciiTheme="majorHAnsi" w:hAnsiTheme="majorHAnsi" w:cs="Arial"/>
          <w:sz w:val="24"/>
          <w:szCs w:val="24"/>
        </w:rPr>
        <w:t xml:space="preserve">graficzne i inne niezbędne elementy, które zostały opłacone. Strony ustalają, że po rozwiązaniu umowy Zleceniodawca zmieni wszelkie hasła dostępu znane przez Wykonawcę. </w:t>
      </w:r>
    </w:p>
    <w:p w:rsidR="000E2844" w:rsidRPr="005234BB" w:rsidRDefault="000E2844" w:rsidP="000E2844">
      <w:pPr>
        <w:spacing w:after="0" w:line="360" w:lineRule="auto"/>
        <w:ind w:firstLine="425"/>
        <w:jc w:val="both"/>
        <w:rPr>
          <w:rFonts w:asciiTheme="majorHAnsi" w:hAnsiTheme="majorHAnsi" w:cs="Arial"/>
          <w:sz w:val="24"/>
          <w:szCs w:val="24"/>
        </w:rPr>
      </w:pPr>
    </w:p>
    <w:p w:rsidR="000E2844" w:rsidRPr="00A676D5" w:rsidRDefault="000E2844" w:rsidP="000E2844">
      <w:pPr>
        <w:spacing w:after="120" w:line="360" w:lineRule="auto"/>
        <w:jc w:val="center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b/>
          <w:bCs/>
          <w:sz w:val="24"/>
          <w:szCs w:val="24"/>
        </w:rPr>
        <w:t>§ 8</w:t>
      </w:r>
    </w:p>
    <w:p w:rsidR="000E2844" w:rsidRPr="00A676D5" w:rsidRDefault="000E2844" w:rsidP="000E2844">
      <w:pPr>
        <w:spacing w:after="12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A676D5">
        <w:rPr>
          <w:rFonts w:asciiTheme="majorHAnsi" w:hAnsiTheme="majorHAnsi" w:cs="Arial"/>
          <w:sz w:val="24"/>
          <w:szCs w:val="24"/>
        </w:rPr>
        <w:t xml:space="preserve">Zleceniodawca staje się całkowitym właścicielem </w:t>
      </w:r>
      <w:r>
        <w:rPr>
          <w:rFonts w:asciiTheme="majorHAnsi" w:hAnsiTheme="majorHAnsi" w:cs="Arial"/>
          <w:sz w:val="24"/>
          <w:szCs w:val="24"/>
        </w:rPr>
        <w:t xml:space="preserve">wszystkich zamówionych elementów, grafik, fragmentów kodu źródłowego dopiero po całkowitym ich </w:t>
      </w:r>
      <w:r w:rsidRPr="00A676D5">
        <w:rPr>
          <w:rFonts w:asciiTheme="majorHAnsi" w:hAnsiTheme="majorHAnsi" w:cs="Arial"/>
          <w:sz w:val="24"/>
          <w:szCs w:val="24"/>
        </w:rPr>
        <w:t xml:space="preserve">opłaceniu. Po akceptacji </w:t>
      </w:r>
      <w:r>
        <w:rPr>
          <w:rFonts w:asciiTheme="majorHAnsi" w:hAnsiTheme="majorHAnsi" w:cs="Arial"/>
          <w:sz w:val="24"/>
          <w:szCs w:val="24"/>
        </w:rPr>
        <w:t xml:space="preserve">niniejszej </w:t>
      </w:r>
      <w:r w:rsidRPr="00A676D5">
        <w:rPr>
          <w:rFonts w:asciiTheme="majorHAnsi" w:hAnsiTheme="majorHAnsi" w:cs="Arial"/>
          <w:sz w:val="24"/>
          <w:szCs w:val="24"/>
        </w:rPr>
        <w:t xml:space="preserve">umowy jej rozwiązanie może nastąpić dopiero </w:t>
      </w:r>
      <w:r>
        <w:rPr>
          <w:rFonts w:asciiTheme="majorHAnsi" w:hAnsiTheme="majorHAnsi" w:cs="Arial"/>
          <w:sz w:val="24"/>
          <w:szCs w:val="24"/>
        </w:rPr>
        <w:t xml:space="preserve">po zachowaniu miesięcznego okresu wypowiedzenia liczonego od początku miesiąca kolejnego. Dopuszcza się rozwiązanie umowy bez podania przyczyny przez obie strony. </w:t>
      </w:r>
    </w:p>
    <w:p w:rsidR="000E2844" w:rsidRDefault="000E2844" w:rsidP="0089441F">
      <w:pPr>
        <w:spacing w:after="0" w:line="360" w:lineRule="auto"/>
        <w:ind w:firstLine="426"/>
        <w:jc w:val="both"/>
        <w:rPr>
          <w:rFonts w:asciiTheme="majorHAnsi" w:hAnsiTheme="majorHAnsi"/>
          <w:sz w:val="24"/>
          <w:szCs w:val="24"/>
        </w:rPr>
      </w:pPr>
    </w:p>
    <w:p w:rsidR="000E2844" w:rsidRDefault="000E2844" w:rsidP="0089441F">
      <w:pPr>
        <w:spacing w:after="0" w:line="360" w:lineRule="auto"/>
        <w:ind w:firstLine="426"/>
        <w:jc w:val="both"/>
        <w:rPr>
          <w:rFonts w:asciiTheme="majorHAnsi" w:hAnsiTheme="majorHAnsi"/>
          <w:sz w:val="24"/>
          <w:szCs w:val="24"/>
        </w:rPr>
      </w:pPr>
    </w:p>
    <w:p w:rsidR="00A622E7" w:rsidRPr="00E262C1" w:rsidRDefault="000E2844" w:rsidP="00A622E7">
      <w:pPr>
        <w:pStyle w:val="Akapitzlist"/>
        <w:spacing w:after="0"/>
        <w:ind w:left="0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§ 9</w:t>
      </w:r>
    </w:p>
    <w:p w:rsidR="000E2844" w:rsidRDefault="000E2844" w:rsidP="000E2844">
      <w:pPr>
        <w:pStyle w:val="Akapitzlist"/>
        <w:spacing w:after="0" w:line="360" w:lineRule="auto"/>
        <w:ind w:left="0" w:firstLine="567"/>
        <w:jc w:val="both"/>
        <w:rPr>
          <w:rFonts w:asciiTheme="majorHAnsi" w:hAnsiTheme="majorHAnsi"/>
          <w:sz w:val="24"/>
          <w:szCs w:val="24"/>
        </w:rPr>
      </w:pPr>
    </w:p>
    <w:p w:rsidR="000E2844" w:rsidRDefault="00A622E7" w:rsidP="000E2844">
      <w:pPr>
        <w:pStyle w:val="Akapitzlist"/>
        <w:spacing w:after="0" w:line="360" w:lineRule="auto"/>
        <w:ind w:left="0" w:firstLine="567"/>
        <w:jc w:val="both"/>
        <w:rPr>
          <w:rFonts w:asciiTheme="majorHAnsi" w:hAnsiTheme="majorHAnsi"/>
          <w:sz w:val="24"/>
          <w:szCs w:val="24"/>
        </w:rPr>
      </w:pPr>
      <w:r w:rsidRPr="00E262C1">
        <w:rPr>
          <w:rFonts w:asciiTheme="majorHAnsi" w:hAnsiTheme="majorHAnsi"/>
          <w:sz w:val="24"/>
          <w:szCs w:val="24"/>
        </w:rPr>
        <w:t>Wszelkie  zmiany  i  uzupełnienia  niniejszej  umowy  wymagają  zachowania  formy</w:t>
      </w:r>
      <w:r>
        <w:rPr>
          <w:rFonts w:asciiTheme="majorHAnsi" w:hAnsiTheme="majorHAnsi"/>
          <w:sz w:val="24"/>
          <w:szCs w:val="24"/>
        </w:rPr>
        <w:t xml:space="preserve"> </w:t>
      </w:r>
      <w:r w:rsidRPr="00E262C1">
        <w:rPr>
          <w:rFonts w:asciiTheme="majorHAnsi" w:hAnsiTheme="majorHAnsi"/>
          <w:sz w:val="24"/>
          <w:szCs w:val="24"/>
        </w:rPr>
        <w:t>pisemnej pod rygorem nieważności.</w:t>
      </w:r>
      <w:r>
        <w:rPr>
          <w:rFonts w:asciiTheme="majorHAnsi" w:hAnsiTheme="majorHAnsi"/>
          <w:sz w:val="24"/>
          <w:szCs w:val="24"/>
        </w:rPr>
        <w:t xml:space="preserve"> </w:t>
      </w:r>
      <w:r w:rsidRPr="00E262C1">
        <w:rPr>
          <w:rFonts w:asciiTheme="majorHAnsi" w:hAnsiTheme="majorHAnsi"/>
          <w:sz w:val="24"/>
          <w:szCs w:val="24"/>
        </w:rPr>
        <w:t>Wszelkie  zawiadomienia  wynikające  z  niniejszej  umowy  będą  dokonywane  na</w:t>
      </w:r>
      <w:r>
        <w:rPr>
          <w:rFonts w:asciiTheme="majorHAnsi" w:hAnsiTheme="majorHAnsi"/>
          <w:sz w:val="24"/>
          <w:szCs w:val="24"/>
        </w:rPr>
        <w:t xml:space="preserve"> </w:t>
      </w:r>
      <w:r w:rsidRPr="00E262C1">
        <w:rPr>
          <w:rFonts w:asciiTheme="majorHAnsi" w:hAnsiTheme="majorHAnsi"/>
          <w:sz w:val="24"/>
          <w:szCs w:val="24"/>
        </w:rPr>
        <w:t>piśmie listem poleconym na adres Strony wskazany na wstępie.</w:t>
      </w:r>
      <w:r>
        <w:rPr>
          <w:rFonts w:asciiTheme="majorHAnsi" w:hAnsiTheme="majorHAnsi"/>
          <w:sz w:val="24"/>
          <w:szCs w:val="24"/>
        </w:rPr>
        <w:t xml:space="preserve"> </w:t>
      </w:r>
    </w:p>
    <w:p w:rsidR="00A622E7" w:rsidRPr="00E262C1" w:rsidRDefault="00A622E7" w:rsidP="000E2844">
      <w:pPr>
        <w:pStyle w:val="Akapitzlist"/>
        <w:spacing w:after="0" w:line="360" w:lineRule="auto"/>
        <w:ind w:left="0" w:firstLine="567"/>
        <w:jc w:val="both"/>
        <w:rPr>
          <w:rFonts w:asciiTheme="majorHAnsi" w:hAnsiTheme="majorHAnsi"/>
          <w:sz w:val="24"/>
          <w:szCs w:val="24"/>
        </w:rPr>
      </w:pPr>
      <w:r w:rsidRPr="00E262C1">
        <w:rPr>
          <w:rFonts w:asciiTheme="majorHAnsi" w:hAnsiTheme="majorHAnsi"/>
          <w:sz w:val="24"/>
          <w:szCs w:val="24"/>
        </w:rPr>
        <w:t>Wszelkie  inne  funkcjonalności,  które  zleceniodawca  rozszerzy  w  trakcie  trwania</w:t>
      </w:r>
      <w:r>
        <w:rPr>
          <w:rFonts w:asciiTheme="majorHAnsi" w:hAnsiTheme="majorHAnsi"/>
          <w:sz w:val="24"/>
          <w:szCs w:val="24"/>
        </w:rPr>
        <w:t xml:space="preserve"> </w:t>
      </w:r>
      <w:r w:rsidRPr="00E262C1">
        <w:rPr>
          <w:rFonts w:asciiTheme="majorHAnsi" w:hAnsiTheme="majorHAnsi"/>
          <w:sz w:val="24"/>
          <w:szCs w:val="24"/>
        </w:rPr>
        <w:t>zlecenia nie wchodząc w skład niniejszej umowy i są przedmiotem kolejnych ustaleń.</w:t>
      </w:r>
    </w:p>
    <w:p w:rsidR="00A622E7" w:rsidRDefault="00A622E7" w:rsidP="0089441F">
      <w:pPr>
        <w:spacing w:after="0" w:line="360" w:lineRule="auto"/>
        <w:ind w:firstLine="426"/>
        <w:jc w:val="both"/>
        <w:rPr>
          <w:rFonts w:asciiTheme="majorHAnsi" w:hAnsiTheme="majorHAnsi"/>
          <w:sz w:val="24"/>
          <w:szCs w:val="24"/>
        </w:rPr>
      </w:pPr>
    </w:p>
    <w:p w:rsidR="00A622E7" w:rsidRPr="00E262C1" w:rsidRDefault="00A622E7" w:rsidP="00A622E7">
      <w:pPr>
        <w:pStyle w:val="Akapitzlist"/>
        <w:spacing w:after="0"/>
        <w:ind w:left="0"/>
        <w:jc w:val="center"/>
        <w:rPr>
          <w:rFonts w:asciiTheme="majorHAnsi" w:hAnsiTheme="majorHAnsi"/>
          <w:sz w:val="24"/>
          <w:szCs w:val="24"/>
        </w:rPr>
      </w:pPr>
      <w:r w:rsidRPr="00E262C1">
        <w:rPr>
          <w:rFonts w:asciiTheme="majorHAnsi" w:hAnsiTheme="majorHAnsi"/>
          <w:sz w:val="24"/>
          <w:szCs w:val="24"/>
        </w:rPr>
        <w:t xml:space="preserve">§ </w:t>
      </w:r>
      <w:r w:rsidR="000E2844">
        <w:rPr>
          <w:rFonts w:asciiTheme="majorHAnsi" w:hAnsiTheme="majorHAnsi"/>
          <w:sz w:val="24"/>
          <w:szCs w:val="24"/>
        </w:rPr>
        <w:t>10</w:t>
      </w:r>
    </w:p>
    <w:p w:rsidR="00CE0FEC" w:rsidRDefault="00CE0FEC" w:rsidP="0089441F">
      <w:pPr>
        <w:spacing w:after="0" w:line="360" w:lineRule="auto"/>
        <w:ind w:firstLine="426"/>
        <w:jc w:val="both"/>
        <w:rPr>
          <w:rFonts w:asciiTheme="majorHAnsi" w:hAnsiTheme="majorHAnsi"/>
          <w:sz w:val="24"/>
          <w:szCs w:val="24"/>
        </w:rPr>
      </w:pPr>
    </w:p>
    <w:p w:rsidR="00A622E7" w:rsidRDefault="00A622E7" w:rsidP="0089441F">
      <w:pPr>
        <w:spacing w:after="0" w:line="360" w:lineRule="auto"/>
        <w:ind w:firstLine="426"/>
        <w:jc w:val="both"/>
        <w:rPr>
          <w:rFonts w:asciiTheme="majorHAnsi" w:hAnsiTheme="majorHAnsi"/>
          <w:sz w:val="24"/>
          <w:szCs w:val="24"/>
        </w:rPr>
      </w:pPr>
      <w:bookmarkStart w:id="0" w:name="_GoBack"/>
      <w:bookmarkEnd w:id="0"/>
      <w:r>
        <w:rPr>
          <w:rFonts w:asciiTheme="majorHAnsi" w:hAnsiTheme="majorHAnsi"/>
          <w:sz w:val="24"/>
          <w:szCs w:val="24"/>
        </w:rPr>
        <w:t xml:space="preserve">Niniejsza umowa sporządzona jest w dwóch jednobrzmiących egzemplarzach po jednej dla każdej ze stron. </w:t>
      </w:r>
    </w:p>
    <w:p w:rsidR="007B356B" w:rsidRPr="00665A79" w:rsidRDefault="007B356B" w:rsidP="0089441F">
      <w:pPr>
        <w:spacing w:after="0" w:line="360" w:lineRule="auto"/>
        <w:ind w:firstLine="426"/>
        <w:jc w:val="both"/>
        <w:rPr>
          <w:rFonts w:asciiTheme="majorHAnsi" w:hAnsiTheme="majorHAnsi"/>
          <w:sz w:val="24"/>
          <w:szCs w:val="24"/>
        </w:rPr>
      </w:pPr>
    </w:p>
    <w:p w:rsidR="00E262C1" w:rsidRPr="00E262C1" w:rsidRDefault="00DF506D" w:rsidP="00740526">
      <w:pPr>
        <w:pStyle w:val="Akapitzlist"/>
        <w:spacing w:after="0"/>
        <w:ind w:left="0"/>
        <w:jc w:val="both"/>
        <w:rPr>
          <w:rFonts w:asciiTheme="majorHAnsi" w:hAnsiTheme="majorHAnsi"/>
          <w:sz w:val="24"/>
          <w:szCs w:val="24"/>
        </w:rPr>
      </w:pPr>
      <w:r w:rsidRPr="00104890">
        <w:rPr>
          <w:noProof/>
        </w:rPr>
        <w:drawing>
          <wp:anchor distT="0" distB="0" distL="114300" distR="114300" simplePos="0" relativeHeight="251660288" behindDoc="1" locked="0" layoutInCell="1" allowOverlap="1" wp14:anchorId="47FBF95F" wp14:editId="289A849C">
            <wp:simplePos x="0" y="0"/>
            <wp:positionH relativeFrom="column">
              <wp:posOffset>3681730</wp:posOffset>
            </wp:positionH>
            <wp:positionV relativeFrom="paragraph">
              <wp:posOffset>104140</wp:posOffset>
            </wp:positionV>
            <wp:extent cx="2082165" cy="855345"/>
            <wp:effectExtent l="0" t="0" r="0" b="0"/>
            <wp:wrapTight wrapText="bothSides">
              <wp:wrapPolygon edited="0">
                <wp:start x="790" y="0"/>
                <wp:lineTo x="0" y="962"/>
                <wp:lineTo x="0" y="20686"/>
                <wp:lineTo x="790" y="21167"/>
                <wp:lineTo x="20553" y="21167"/>
                <wp:lineTo x="21343" y="20686"/>
                <wp:lineTo x="21343" y="962"/>
                <wp:lineTo x="20553" y="0"/>
                <wp:lineTo x="790" y="0"/>
              </wp:wrapPolygon>
            </wp:wrapTight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dpis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2165" cy="8553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62C1" w:rsidRPr="00E262C1">
        <w:rPr>
          <w:rFonts w:asciiTheme="majorHAnsi" w:hAnsiTheme="majorHAnsi"/>
          <w:sz w:val="24"/>
          <w:szCs w:val="24"/>
        </w:rPr>
        <w:t xml:space="preserve"> </w:t>
      </w:r>
    </w:p>
    <w:p w:rsidR="00E262C1" w:rsidRPr="00E262C1" w:rsidRDefault="00E262C1" w:rsidP="00740526">
      <w:pPr>
        <w:pStyle w:val="Akapitzlist"/>
        <w:spacing w:after="0"/>
        <w:ind w:left="0"/>
        <w:jc w:val="both"/>
        <w:rPr>
          <w:rFonts w:asciiTheme="majorHAnsi" w:hAnsiTheme="majorHAnsi"/>
          <w:sz w:val="24"/>
          <w:szCs w:val="24"/>
        </w:rPr>
      </w:pPr>
      <w:r w:rsidRPr="00E262C1">
        <w:rPr>
          <w:rFonts w:asciiTheme="majorHAnsi" w:hAnsiTheme="majorHAnsi"/>
          <w:sz w:val="24"/>
          <w:szCs w:val="24"/>
        </w:rPr>
        <w:t xml:space="preserve"> </w:t>
      </w:r>
    </w:p>
    <w:p w:rsidR="00E262C1" w:rsidRPr="00E262C1" w:rsidRDefault="00E262C1" w:rsidP="00740526">
      <w:pPr>
        <w:pStyle w:val="Akapitzlist"/>
        <w:spacing w:after="0"/>
        <w:ind w:left="0"/>
        <w:jc w:val="both"/>
        <w:rPr>
          <w:rFonts w:asciiTheme="majorHAnsi" w:hAnsiTheme="majorHAnsi"/>
          <w:sz w:val="24"/>
          <w:szCs w:val="24"/>
        </w:rPr>
      </w:pPr>
      <w:r w:rsidRPr="00E262C1">
        <w:rPr>
          <w:rFonts w:asciiTheme="majorHAnsi" w:hAnsiTheme="majorHAnsi"/>
          <w:sz w:val="24"/>
          <w:szCs w:val="24"/>
        </w:rPr>
        <w:t xml:space="preserve"> </w:t>
      </w:r>
    </w:p>
    <w:p w:rsidR="00DF506D" w:rsidRDefault="00E262C1" w:rsidP="00740526">
      <w:pPr>
        <w:pStyle w:val="Akapitzlist"/>
        <w:spacing w:after="0"/>
        <w:ind w:left="0"/>
        <w:rPr>
          <w:rFonts w:asciiTheme="majorHAnsi" w:hAnsiTheme="majorHAnsi"/>
          <w:sz w:val="20"/>
          <w:szCs w:val="24"/>
        </w:rPr>
      </w:pPr>
      <w:r w:rsidRPr="00E262C1">
        <w:rPr>
          <w:rFonts w:asciiTheme="majorHAnsi" w:hAnsiTheme="majorHAnsi"/>
          <w:sz w:val="20"/>
          <w:szCs w:val="24"/>
        </w:rPr>
        <w:tab/>
      </w:r>
    </w:p>
    <w:p w:rsidR="00DF506D" w:rsidRDefault="00DF506D" w:rsidP="00740526">
      <w:pPr>
        <w:pStyle w:val="Akapitzlist"/>
        <w:spacing w:after="0"/>
        <w:ind w:left="0"/>
        <w:rPr>
          <w:rFonts w:asciiTheme="majorHAnsi" w:hAnsiTheme="majorHAnsi"/>
          <w:sz w:val="20"/>
          <w:szCs w:val="24"/>
        </w:rPr>
      </w:pPr>
    </w:p>
    <w:p w:rsidR="0036454C" w:rsidRPr="00E262C1" w:rsidRDefault="00E262C1" w:rsidP="00740526">
      <w:pPr>
        <w:pStyle w:val="Akapitzlist"/>
        <w:spacing w:after="0"/>
        <w:ind w:left="0"/>
        <w:rPr>
          <w:rFonts w:asciiTheme="majorHAnsi" w:hAnsiTheme="majorHAnsi"/>
          <w:sz w:val="20"/>
          <w:szCs w:val="24"/>
        </w:rPr>
      </w:pPr>
      <w:r w:rsidRPr="00E262C1">
        <w:rPr>
          <w:rFonts w:asciiTheme="majorHAnsi" w:hAnsiTheme="majorHAnsi"/>
          <w:sz w:val="20"/>
          <w:szCs w:val="24"/>
        </w:rPr>
        <w:tab/>
      </w:r>
      <w:r w:rsidRPr="00E262C1">
        <w:rPr>
          <w:rFonts w:asciiTheme="majorHAnsi" w:hAnsiTheme="majorHAnsi"/>
          <w:sz w:val="20"/>
          <w:szCs w:val="24"/>
        </w:rPr>
        <w:tab/>
      </w:r>
      <w:r>
        <w:rPr>
          <w:rFonts w:asciiTheme="majorHAnsi" w:hAnsiTheme="majorHAnsi"/>
          <w:sz w:val="20"/>
          <w:szCs w:val="24"/>
        </w:rPr>
        <w:tab/>
      </w:r>
      <w:r>
        <w:rPr>
          <w:rFonts w:asciiTheme="majorHAnsi" w:hAnsiTheme="majorHAnsi"/>
          <w:sz w:val="20"/>
          <w:szCs w:val="24"/>
        </w:rPr>
        <w:tab/>
      </w:r>
      <w:r w:rsidR="00DF506D">
        <w:rPr>
          <w:rFonts w:asciiTheme="majorHAnsi" w:hAnsiTheme="majorHAnsi"/>
          <w:sz w:val="20"/>
          <w:szCs w:val="24"/>
        </w:rPr>
        <w:tab/>
      </w:r>
      <w:r w:rsidR="00DF506D">
        <w:rPr>
          <w:rFonts w:asciiTheme="majorHAnsi" w:hAnsiTheme="majorHAnsi"/>
          <w:sz w:val="20"/>
          <w:szCs w:val="24"/>
        </w:rPr>
        <w:tab/>
      </w:r>
      <w:r w:rsidR="00DF506D">
        <w:rPr>
          <w:rFonts w:asciiTheme="majorHAnsi" w:hAnsiTheme="majorHAnsi"/>
          <w:sz w:val="20"/>
          <w:szCs w:val="24"/>
        </w:rPr>
        <w:tab/>
        <w:t xml:space="preserve">                   </w:t>
      </w:r>
      <w:r w:rsidR="007B356B">
        <w:rPr>
          <w:rFonts w:asciiTheme="majorHAnsi" w:hAnsiTheme="majorHAnsi"/>
          <w:sz w:val="20"/>
          <w:szCs w:val="24"/>
        </w:rPr>
        <w:t xml:space="preserve">  </w:t>
      </w:r>
      <w:r w:rsidRPr="00E262C1">
        <w:rPr>
          <w:rFonts w:asciiTheme="majorHAnsi" w:hAnsiTheme="majorHAnsi"/>
          <w:sz w:val="20"/>
          <w:szCs w:val="24"/>
        </w:rPr>
        <w:t>Właściciel firmy Network Solutions</w:t>
      </w:r>
    </w:p>
    <w:sectPr w:rsidR="0036454C" w:rsidRPr="00E262C1" w:rsidSect="00E262C1">
      <w:headerReference w:type="default" r:id="rId11"/>
      <w:footerReference w:type="default" r:id="rId12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CE0" w:rsidRDefault="00A91CE0" w:rsidP="00CD2BE3">
      <w:pPr>
        <w:spacing w:after="0" w:line="240" w:lineRule="auto"/>
      </w:pPr>
      <w:r>
        <w:separator/>
      </w:r>
    </w:p>
  </w:endnote>
  <w:endnote w:type="continuationSeparator" w:id="0">
    <w:p w:rsidR="00A91CE0" w:rsidRDefault="00A91CE0" w:rsidP="00CD2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C67" w:rsidRDefault="002B1806">
    <w:pPr>
      <w:pStyle w:val="Stopka"/>
    </w:pPr>
    <w:r>
      <w:t>1 września 2018</w:t>
    </w:r>
    <w:r w:rsidR="00D35C67">
      <w:tab/>
    </w:r>
    <w:r w:rsidR="00D35C67">
      <w:tab/>
      <w:t xml:space="preserve">sporządził: Mateusz </w:t>
    </w:r>
    <w:proofErr w:type="spellStart"/>
    <w:r w:rsidR="00D35C67">
      <w:t>Weiland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CE0" w:rsidRDefault="00A91CE0" w:rsidP="00CD2BE3">
      <w:pPr>
        <w:spacing w:after="0" w:line="240" w:lineRule="auto"/>
      </w:pPr>
      <w:r>
        <w:separator/>
      </w:r>
    </w:p>
  </w:footnote>
  <w:footnote w:type="continuationSeparator" w:id="0">
    <w:p w:rsidR="00A91CE0" w:rsidRDefault="00A91CE0" w:rsidP="00CD2B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BE3" w:rsidRPr="00DF506D" w:rsidRDefault="00DF506D" w:rsidP="00E262C1">
    <w:pPr>
      <w:pStyle w:val="Nagwek"/>
      <w:jc w:val="right"/>
      <w:rPr>
        <w:i/>
      </w:rPr>
    </w:pPr>
    <w:r>
      <w:rPr>
        <w:i/>
      </w:rPr>
      <w:t xml:space="preserve">Oferta </w:t>
    </w:r>
    <w:r w:rsidRPr="00DF506D">
      <w:rPr>
        <w:i/>
      </w:rPr>
      <w:t xml:space="preserve">obsługi </w:t>
    </w:r>
    <w:r w:rsidR="00042DD8">
      <w:rPr>
        <w:i/>
      </w:rPr>
      <w:t>reklamowej dla:_________________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84FE0"/>
    <w:multiLevelType w:val="hybridMultilevel"/>
    <w:tmpl w:val="CC8A67BC"/>
    <w:lvl w:ilvl="0" w:tplc="6F5A367E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51B6EE6"/>
    <w:multiLevelType w:val="hybridMultilevel"/>
    <w:tmpl w:val="CC8A67BC"/>
    <w:lvl w:ilvl="0" w:tplc="6F5A367E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58908C4"/>
    <w:multiLevelType w:val="hybridMultilevel"/>
    <w:tmpl w:val="D55CC6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9E1E75"/>
    <w:multiLevelType w:val="hybridMultilevel"/>
    <w:tmpl w:val="B29A62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BE3"/>
    <w:rsid w:val="00003CBA"/>
    <w:rsid w:val="00042DD8"/>
    <w:rsid w:val="000B520C"/>
    <w:rsid w:val="000C2893"/>
    <w:rsid w:val="000E2844"/>
    <w:rsid w:val="00117F23"/>
    <w:rsid w:val="001548F0"/>
    <w:rsid w:val="00174CBB"/>
    <w:rsid w:val="00197106"/>
    <w:rsid w:val="001A7F2C"/>
    <w:rsid w:val="001C16AA"/>
    <w:rsid w:val="0025230C"/>
    <w:rsid w:val="0026610D"/>
    <w:rsid w:val="002A5C42"/>
    <w:rsid w:val="002A790E"/>
    <w:rsid w:val="002B1806"/>
    <w:rsid w:val="002C5D57"/>
    <w:rsid w:val="002C6324"/>
    <w:rsid w:val="002F51E2"/>
    <w:rsid w:val="00321F50"/>
    <w:rsid w:val="003449A9"/>
    <w:rsid w:val="0034559B"/>
    <w:rsid w:val="003470C8"/>
    <w:rsid w:val="0035008E"/>
    <w:rsid w:val="0036454C"/>
    <w:rsid w:val="003E3EB9"/>
    <w:rsid w:val="00407292"/>
    <w:rsid w:val="00416F02"/>
    <w:rsid w:val="004B2189"/>
    <w:rsid w:val="004C51E0"/>
    <w:rsid w:val="005340C6"/>
    <w:rsid w:val="005830B6"/>
    <w:rsid w:val="005C0336"/>
    <w:rsid w:val="005E3EFE"/>
    <w:rsid w:val="00610734"/>
    <w:rsid w:val="006212D3"/>
    <w:rsid w:val="00665A79"/>
    <w:rsid w:val="006901AF"/>
    <w:rsid w:val="00696615"/>
    <w:rsid w:val="006F49F5"/>
    <w:rsid w:val="00740526"/>
    <w:rsid w:val="007A32BC"/>
    <w:rsid w:val="007B356B"/>
    <w:rsid w:val="008145EA"/>
    <w:rsid w:val="008861D5"/>
    <w:rsid w:val="0089441F"/>
    <w:rsid w:val="008C5D69"/>
    <w:rsid w:val="009128FF"/>
    <w:rsid w:val="009519A3"/>
    <w:rsid w:val="00A00D38"/>
    <w:rsid w:val="00A30E83"/>
    <w:rsid w:val="00A33369"/>
    <w:rsid w:val="00A622E7"/>
    <w:rsid w:val="00A91CE0"/>
    <w:rsid w:val="00AA68CE"/>
    <w:rsid w:val="00AC60D2"/>
    <w:rsid w:val="00AD3210"/>
    <w:rsid w:val="00B5535C"/>
    <w:rsid w:val="00B6008D"/>
    <w:rsid w:val="00B65DFD"/>
    <w:rsid w:val="00BD31AA"/>
    <w:rsid w:val="00BF4BE1"/>
    <w:rsid w:val="00C243BD"/>
    <w:rsid w:val="00C50729"/>
    <w:rsid w:val="00CA57F2"/>
    <w:rsid w:val="00CD2BE3"/>
    <w:rsid w:val="00CD48D9"/>
    <w:rsid w:val="00CE0FEC"/>
    <w:rsid w:val="00CE31C0"/>
    <w:rsid w:val="00CE6833"/>
    <w:rsid w:val="00D35C67"/>
    <w:rsid w:val="00D77044"/>
    <w:rsid w:val="00DF506D"/>
    <w:rsid w:val="00DF6B73"/>
    <w:rsid w:val="00E01CDE"/>
    <w:rsid w:val="00E262C1"/>
    <w:rsid w:val="00E33BA0"/>
    <w:rsid w:val="00E800A6"/>
    <w:rsid w:val="00E852D7"/>
    <w:rsid w:val="00F527C7"/>
    <w:rsid w:val="00F629B5"/>
    <w:rsid w:val="00FE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D2B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BE3"/>
  </w:style>
  <w:style w:type="paragraph" w:styleId="Stopka">
    <w:name w:val="footer"/>
    <w:basedOn w:val="Normalny"/>
    <w:link w:val="StopkaZnak"/>
    <w:uiPriority w:val="99"/>
    <w:unhideWhenUsed/>
    <w:rsid w:val="00CD2B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BE3"/>
  </w:style>
  <w:style w:type="paragraph" w:styleId="Tekstdymka">
    <w:name w:val="Balloon Text"/>
    <w:basedOn w:val="Normalny"/>
    <w:link w:val="TekstdymkaZnak"/>
    <w:uiPriority w:val="99"/>
    <w:semiHidden/>
    <w:unhideWhenUsed/>
    <w:rsid w:val="00CD2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2BE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5C03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akcent2">
    <w:name w:val="Light Shading Accent 2"/>
    <w:basedOn w:val="Standardowy"/>
    <w:uiPriority w:val="60"/>
    <w:rsid w:val="005C033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rednialista2akcent2">
    <w:name w:val="Medium List 2 Accent 2"/>
    <w:basedOn w:val="Standardowy"/>
    <w:uiPriority w:val="66"/>
    <w:rsid w:val="005C03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2akcent2">
    <w:name w:val="Medium Grid 2 Accent 2"/>
    <w:basedOn w:val="Standardowy"/>
    <w:uiPriority w:val="68"/>
    <w:rsid w:val="005C03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styleId="Hipercze">
    <w:name w:val="Hyperlink"/>
    <w:basedOn w:val="Domylnaczcionkaakapitu"/>
    <w:uiPriority w:val="99"/>
    <w:unhideWhenUsed/>
    <w:rsid w:val="00D35C67"/>
    <w:rPr>
      <w:color w:val="0000FF" w:themeColor="hyperlink"/>
      <w:u w:val="single"/>
    </w:rPr>
  </w:style>
  <w:style w:type="table" w:styleId="Kolorowecieniowanieakcent2">
    <w:name w:val="Colorful Shading Accent 2"/>
    <w:basedOn w:val="Standardowy"/>
    <w:uiPriority w:val="71"/>
    <w:rsid w:val="0035008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iemnalistaakcent2">
    <w:name w:val="Dark List Accent 2"/>
    <w:basedOn w:val="Standardowy"/>
    <w:uiPriority w:val="70"/>
    <w:rsid w:val="0035008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redniecieniowanie1akcent2">
    <w:name w:val="Medium Shading 1 Accent 2"/>
    <w:basedOn w:val="Standardowy"/>
    <w:uiPriority w:val="63"/>
    <w:rsid w:val="0035008E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Jasnasiatkaakcent2">
    <w:name w:val="Light Grid Accent 2"/>
    <w:basedOn w:val="Standardowy"/>
    <w:uiPriority w:val="62"/>
    <w:rsid w:val="0035008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Akapitzlist">
    <w:name w:val="List Paragraph"/>
    <w:basedOn w:val="Normalny"/>
    <w:uiPriority w:val="34"/>
    <w:qFormat/>
    <w:rsid w:val="00E33BA0"/>
    <w:pPr>
      <w:ind w:left="720"/>
      <w:contextualSpacing/>
    </w:pPr>
  </w:style>
  <w:style w:type="table" w:styleId="Jasnecieniowanieakcent4">
    <w:name w:val="Light Shading Accent 4"/>
    <w:basedOn w:val="Standardowy"/>
    <w:uiPriority w:val="60"/>
    <w:rsid w:val="0019710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D2B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BE3"/>
  </w:style>
  <w:style w:type="paragraph" w:styleId="Stopka">
    <w:name w:val="footer"/>
    <w:basedOn w:val="Normalny"/>
    <w:link w:val="StopkaZnak"/>
    <w:uiPriority w:val="99"/>
    <w:unhideWhenUsed/>
    <w:rsid w:val="00CD2B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BE3"/>
  </w:style>
  <w:style w:type="paragraph" w:styleId="Tekstdymka">
    <w:name w:val="Balloon Text"/>
    <w:basedOn w:val="Normalny"/>
    <w:link w:val="TekstdymkaZnak"/>
    <w:uiPriority w:val="99"/>
    <w:semiHidden/>
    <w:unhideWhenUsed/>
    <w:rsid w:val="00CD2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2BE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5C03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akcent2">
    <w:name w:val="Light Shading Accent 2"/>
    <w:basedOn w:val="Standardowy"/>
    <w:uiPriority w:val="60"/>
    <w:rsid w:val="005C033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rednialista2akcent2">
    <w:name w:val="Medium List 2 Accent 2"/>
    <w:basedOn w:val="Standardowy"/>
    <w:uiPriority w:val="66"/>
    <w:rsid w:val="005C03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2akcent2">
    <w:name w:val="Medium Grid 2 Accent 2"/>
    <w:basedOn w:val="Standardowy"/>
    <w:uiPriority w:val="68"/>
    <w:rsid w:val="005C033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styleId="Hipercze">
    <w:name w:val="Hyperlink"/>
    <w:basedOn w:val="Domylnaczcionkaakapitu"/>
    <w:uiPriority w:val="99"/>
    <w:unhideWhenUsed/>
    <w:rsid w:val="00D35C67"/>
    <w:rPr>
      <w:color w:val="0000FF" w:themeColor="hyperlink"/>
      <w:u w:val="single"/>
    </w:rPr>
  </w:style>
  <w:style w:type="table" w:styleId="Kolorowecieniowanieakcent2">
    <w:name w:val="Colorful Shading Accent 2"/>
    <w:basedOn w:val="Standardowy"/>
    <w:uiPriority w:val="71"/>
    <w:rsid w:val="0035008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iemnalistaakcent2">
    <w:name w:val="Dark List Accent 2"/>
    <w:basedOn w:val="Standardowy"/>
    <w:uiPriority w:val="70"/>
    <w:rsid w:val="0035008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redniecieniowanie1akcent2">
    <w:name w:val="Medium Shading 1 Accent 2"/>
    <w:basedOn w:val="Standardowy"/>
    <w:uiPriority w:val="63"/>
    <w:rsid w:val="0035008E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Jasnasiatkaakcent2">
    <w:name w:val="Light Grid Accent 2"/>
    <w:basedOn w:val="Standardowy"/>
    <w:uiPriority w:val="62"/>
    <w:rsid w:val="0035008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Akapitzlist">
    <w:name w:val="List Paragraph"/>
    <w:basedOn w:val="Normalny"/>
    <w:uiPriority w:val="34"/>
    <w:qFormat/>
    <w:rsid w:val="00E33BA0"/>
    <w:pPr>
      <w:ind w:left="720"/>
      <w:contextualSpacing/>
    </w:pPr>
  </w:style>
  <w:style w:type="table" w:styleId="Jasnecieniowanieakcent4">
    <w:name w:val="Light Shading Accent 4"/>
    <w:basedOn w:val="Standardowy"/>
    <w:uiPriority w:val="60"/>
    <w:rsid w:val="0019710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biuro@network-solutions.com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699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mw</Company>
  <LinksUpToDate>false</LinksUpToDate>
  <CharactersWithSpaces>4889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weiland</dc:creator>
  <cp:lastModifiedBy>acf viola</cp:lastModifiedBy>
  <cp:revision>5</cp:revision>
  <cp:lastPrinted>2014-12-01T19:39:00Z</cp:lastPrinted>
  <dcterms:created xsi:type="dcterms:W3CDTF">2018-08-30T05:14:00Z</dcterms:created>
  <dcterms:modified xsi:type="dcterms:W3CDTF">2018-08-30T05:30:00Z</dcterms:modified>
</cp:coreProperties>
</file>